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446B3" w:rsidRDefault="00E446B3" w:rsidP="00EB02D2">
      <w:pPr>
        <w:spacing w:after="0"/>
        <w:jc w:val="center"/>
        <w:rPr>
          <w:rFonts w:ascii="Comic Sans MS" w:hAnsi="Comic Sans MS"/>
          <w:b/>
          <w:sz w:val="24"/>
        </w:rPr>
      </w:pPr>
      <w:r>
        <w:rPr>
          <w:rFonts w:ascii="Comic Sans MS" w:hAnsi="Comic Sans MS"/>
          <w:b/>
          <w:sz w:val="24"/>
        </w:rPr>
        <w:t xml:space="preserve">St Thomas More Catholic Primary School </w:t>
      </w:r>
    </w:p>
    <w:p w:rsidR="00EB02D2" w:rsidRPr="00EB02D2" w:rsidRDefault="00633716" w:rsidP="00EB02D2">
      <w:pPr>
        <w:spacing w:after="0"/>
        <w:jc w:val="center"/>
        <w:rPr>
          <w:rFonts w:ascii="Comic Sans MS" w:hAnsi="Comic Sans MS"/>
          <w:b/>
          <w:sz w:val="24"/>
        </w:rPr>
      </w:pPr>
      <w:r>
        <w:rPr>
          <w:rFonts w:ascii="Comic Sans MS" w:hAnsi="Comic Sans MS"/>
          <w:b/>
          <w:sz w:val="24"/>
        </w:rPr>
        <w:t>Year 1</w:t>
      </w:r>
      <w:r w:rsidR="00682E7F">
        <w:rPr>
          <w:rFonts w:ascii="Comic Sans MS" w:hAnsi="Comic Sans MS"/>
          <w:b/>
          <w:sz w:val="24"/>
        </w:rPr>
        <w:t xml:space="preserve"> Home Learning Overview – Week </w:t>
      </w:r>
      <w:r w:rsidR="00D153DD">
        <w:rPr>
          <w:rFonts w:ascii="Comic Sans MS" w:hAnsi="Comic Sans MS"/>
          <w:b/>
          <w:sz w:val="24"/>
        </w:rPr>
        <w:t>5</w:t>
      </w:r>
    </w:p>
    <w:p w:rsidR="00840623" w:rsidRPr="00633716" w:rsidRDefault="00682E7F" w:rsidP="00EB02D2">
      <w:pPr>
        <w:spacing w:after="0"/>
        <w:jc w:val="center"/>
        <w:rPr>
          <w:rStyle w:val="normaltextrun"/>
          <w:rFonts w:ascii="Comic Sans MS" w:hAnsi="Comic Sans MS" w:cs="Calibri"/>
          <w:color w:val="000000" w:themeColor="text1"/>
          <w:sz w:val="20"/>
          <w:shd w:val="clear" w:color="auto" w:fill="FFFFFF"/>
        </w:rPr>
      </w:pPr>
      <w:r w:rsidRPr="00633716">
        <w:rPr>
          <w:rStyle w:val="normaltextrun"/>
          <w:rFonts w:ascii="Comic Sans MS" w:hAnsi="Comic Sans MS" w:cs="Calibri"/>
          <w:color w:val="000000" w:themeColor="text1"/>
          <w:sz w:val="20"/>
          <w:shd w:val="clear" w:color="auto" w:fill="FFFFFF"/>
        </w:rPr>
        <w:t>Here is what we</w:t>
      </w:r>
      <w:r w:rsidR="00EB02D2" w:rsidRPr="00633716">
        <w:rPr>
          <w:rStyle w:val="normaltextrun"/>
          <w:rFonts w:ascii="Comic Sans MS" w:hAnsi="Comic Sans MS" w:cs="Calibri"/>
          <w:color w:val="000000" w:themeColor="text1"/>
          <w:sz w:val="20"/>
          <w:shd w:val="clear" w:color="auto" w:fill="FFFFFF"/>
        </w:rPr>
        <w:t xml:space="preserve"> would like y</w:t>
      </w:r>
      <w:r w:rsidRPr="00633716">
        <w:rPr>
          <w:rStyle w:val="normaltextrun"/>
          <w:rFonts w:ascii="Comic Sans MS" w:hAnsi="Comic Sans MS" w:cs="Calibri"/>
          <w:color w:val="000000" w:themeColor="text1"/>
          <w:sz w:val="20"/>
          <w:shd w:val="clear" w:color="auto" w:fill="FFFFFF"/>
        </w:rPr>
        <w:t>ou to do over the next week</w:t>
      </w:r>
      <w:r w:rsidR="003E67B5" w:rsidRPr="00633716">
        <w:rPr>
          <w:rStyle w:val="normaltextrun"/>
          <w:rFonts w:ascii="Comic Sans MS" w:hAnsi="Comic Sans MS" w:cs="Calibri"/>
          <w:color w:val="000000" w:themeColor="text1"/>
          <w:sz w:val="20"/>
          <w:shd w:val="clear" w:color="auto" w:fill="FFFFFF"/>
        </w:rPr>
        <w:t xml:space="preserve">! </w:t>
      </w:r>
      <w:r w:rsidR="00EB02D2" w:rsidRPr="00633716">
        <w:rPr>
          <w:rStyle w:val="normaltextrun"/>
          <w:rFonts w:ascii="Comic Sans MS" w:hAnsi="Comic Sans MS" w:cs="Calibri"/>
          <w:color w:val="000000" w:themeColor="text1"/>
          <w:sz w:val="20"/>
          <w:shd w:val="clear" w:color="auto" w:fill="FFFFFF"/>
        </w:rPr>
        <w:t>You will have a literacy task,</w:t>
      </w:r>
      <w:r w:rsidR="003E67B5" w:rsidRPr="00633716">
        <w:rPr>
          <w:rStyle w:val="normaltextrun"/>
          <w:rFonts w:ascii="Comic Sans MS" w:hAnsi="Comic Sans MS" w:cs="Calibri"/>
          <w:color w:val="000000" w:themeColor="text1"/>
          <w:sz w:val="20"/>
          <w:shd w:val="clear" w:color="auto" w:fill="FFFFFF"/>
        </w:rPr>
        <w:t xml:space="preserve"> a phonics task,</w:t>
      </w:r>
      <w:r w:rsidR="00EB02D2" w:rsidRPr="00633716">
        <w:rPr>
          <w:rStyle w:val="normaltextrun"/>
          <w:rFonts w:ascii="Comic Sans MS" w:hAnsi="Comic Sans MS" w:cs="Calibri"/>
          <w:color w:val="000000" w:themeColor="text1"/>
          <w:sz w:val="20"/>
          <w:shd w:val="clear" w:color="auto" w:fill="FFFFFF"/>
        </w:rPr>
        <w:t xml:space="preserve"> a maths task</w:t>
      </w:r>
      <w:r w:rsidR="00633716" w:rsidRPr="00633716">
        <w:rPr>
          <w:rStyle w:val="normaltextrun"/>
          <w:rFonts w:ascii="Comic Sans MS" w:hAnsi="Comic Sans MS" w:cs="Calibri"/>
          <w:color w:val="000000" w:themeColor="text1"/>
          <w:sz w:val="20"/>
          <w:shd w:val="clear" w:color="auto" w:fill="FFFFFF"/>
        </w:rPr>
        <w:t>, an RE task</w:t>
      </w:r>
      <w:r w:rsidR="00EB02D2" w:rsidRPr="00633716">
        <w:rPr>
          <w:rStyle w:val="normaltextrun"/>
          <w:rFonts w:ascii="Comic Sans MS" w:hAnsi="Comic Sans MS" w:cs="Calibri"/>
          <w:color w:val="000000" w:themeColor="text1"/>
          <w:sz w:val="20"/>
          <w:shd w:val="clear" w:color="auto" w:fill="FFFFFF"/>
        </w:rPr>
        <w:t xml:space="preserve"> and a topic related task each day.  </w:t>
      </w:r>
    </w:p>
    <w:p w:rsidR="00EB02D2" w:rsidRPr="00633716" w:rsidRDefault="00EB02D2" w:rsidP="00EB02D2">
      <w:pPr>
        <w:spacing w:after="0"/>
        <w:jc w:val="center"/>
        <w:rPr>
          <w:rFonts w:ascii="Comic Sans MS" w:hAnsi="Comic Sans MS"/>
          <w:color w:val="000000" w:themeColor="text1"/>
          <w:sz w:val="20"/>
        </w:rPr>
      </w:pPr>
      <w:r w:rsidRPr="00633716">
        <w:rPr>
          <w:rStyle w:val="normaltextrun"/>
          <w:rFonts w:ascii="Comic Sans MS" w:hAnsi="Comic Sans MS" w:cs="Calibri"/>
          <w:color w:val="000000" w:themeColor="text1"/>
          <w:sz w:val="20"/>
          <w:shd w:val="clear" w:color="auto" w:fill="FFFFFF"/>
        </w:rPr>
        <w:t>Don’t forget to practice your letter and number formation daily and read</w:t>
      </w:r>
      <w:r w:rsidR="00840623" w:rsidRPr="00633716">
        <w:rPr>
          <w:rStyle w:val="normaltextrun"/>
          <w:rFonts w:ascii="Comic Sans MS" w:hAnsi="Comic Sans MS" w:cs="Calibri"/>
          <w:color w:val="000000" w:themeColor="text1"/>
          <w:sz w:val="20"/>
          <w:shd w:val="clear" w:color="auto" w:fill="FFFFFF"/>
        </w:rPr>
        <w:t xml:space="preserve"> a range of books with your grown up</w:t>
      </w:r>
      <w:r w:rsidRPr="00633716">
        <w:rPr>
          <w:rStyle w:val="normaltextrun"/>
          <w:rFonts w:ascii="Comic Sans MS" w:hAnsi="Comic Sans MS" w:cs="Calibri"/>
          <w:color w:val="000000" w:themeColor="text1"/>
          <w:sz w:val="20"/>
          <w:shd w:val="clear" w:color="auto" w:fill="FFFFFF"/>
        </w:rPr>
        <w:t>.</w:t>
      </w:r>
    </w:p>
    <w:tbl>
      <w:tblPr>
        <w:tblStyle w:val="TableGrid"/>
        <w:tblpPr w:leftFromText="180" w:rightFromText="180" w:vertAnchor="page" w:horzAnchor="margin" w:tblpY="2275"/>
        <w:tblW w:w="15730" w:type="dxa"/>
        <w:tblLook w:val="04A0" w:firstRow="1" w:lastRow="0" w:firstColumn="1" w:lastColumn="0" w:noHBand="0" w:noVBand="1"/>
      </w:tblPr>
      <w:tblGrid>
        <w:gridCol w:w="1822"/>
        <w:gridCol w:w="2783"/>
        <w:gridCol w:w="2620"/>
        <w:gridCol w:w="2976"/>
        <w:gridCol w:w="2552"/>
        <w:gridCol w:w="2977"/>
      </w:tblGrid>
      <w:tr w:rsidR="00371F56" w:rsidRPr="00EB02D2" w:rsidTr="008246C1">
        <w:tc>
          <w:tcPr>
            <w:tcW w:w="1822" w:type="dxa"/>
          </w:tcPr>
          <w:p w:rsidR="00EB02D2" w:rsidRPr="00EB02D2" w:rsidRDefault="00EB02D2" w:rsidP="00270CD5">
            <w:pPr>
              <w:rPr>
                <w:rFonts w:ascii="Comic Sans MS" w:hAnsi="Comic Sans MS"/>
              </w:rPr>
            </w:pPr>
          </w:p>
        </w:tc>
        <w:tc>
          <w:tcPr>
            <w:tcW w:w="2783" w:type="dxa"/>
          </w:tcPr>
          <w:p w:rsidR="00EB02D2" w:rsidRPr="00EB02D2" w:rsidRDefault="00EB02D2" w:rsidP="00EB02D2">
            <w:pPr>
              <w:jc w:val="center"/>
              <w:rPr>
                <w:rFonts w:ascii="Comic Sans MS" w:hAnsi="Comic Sans MS"/>
                <w:b/>
              </w:rPr>
            </w:pPr>
            <w:r w:rsidRPr="00EB02D2">
              <w:rPr>
                <w:rFonts w:ascii="Comic Sans MS" w:hAnsi="Comic Sans MS"/>
                <w:b/>
              </w:rPr>
              <w:t>Monday</w:t>
            </w:r>
          </w:p>
        </w:tc>
        <w:tc>
          <w:tcPr>
            <w:tcW w:w="2620" w:type="dxa"/>
          </w:tcPr>
          <w:p w:rsidR="00EB02D2" w:rsidRPr="00EB02D2" w:rsidRDefault="00EB02D2" w:rsidP="00EB02D2">
            <w:pPr>
              <w:jc w:val="center"/>
              <w:rPr>
                <w:rFonts w:ascii="Comic Sans MS" w:hAnsi="Comic Sans MS"/>
                <w:b/>
              </w:rPr>
            </w:pPr>
            <w:r w:rsidRPr="00EB02D2">
              <w:rPr>
                <w:rFonts w:ascii="Comic Sans MS" w:hAnsi="Comic Sans MS"/>
                <w:b/>
              </w:rPr>
              <w:t>Tuesday</w:t>
            </w:r>
          </w:p>
        </w:tc>
        <w:tc>
          <w:tcPr>
            <w:tcW w:w="2976" w:type="dxa"/>
          </w:tcPr>
          <w:p w:rsidR="00EB02D2" w:rsidRPr="00EB02D2" w:rsidRDefault="00EB02D2" w:rsidP="00EB02D2">
            <w:pPr>
              <w:jc w:val="center"/>
              <w:rPr>
                <w:rFonts w:ascii="Comic Sans MS" w:hAnsi="Comic Sans MS"/>
                <w:b/>
              </w:rPr>
            </w:pPr>
            <w:r w:rsidRPr="00EB02D2">
              <w:rPr>
                <w:rFonts w:ascii="Comic Sans MS" w:hAnsi="Comic Sans MS"/>
                <w:b/>
              </w:rPr>
              <w:t>Wednesday</w:t>
            </w:r>
          </w:p>
        </w:tc>
        <w:tc>
          <w:tcPr>
            <w:tcW w:w="2552" w:type="dxa"/>
          </w:tcPr>
          <w:p w:rsidR="00EB02D2" w:rsidRPr="00EB02D2" w:rsidRDefault="00EB02D2" w:rsidP="00EB02D2">
            <w:pPr>
              <w:jc w:val="center"/>
              <w:rPr>
                <w:rFonts w:ascii="Comic Sans MS" w:hAnsi="Comic Sans MS"/>
                <w:b/>
              </w:rPr>
            </w:pPr>
            <w:r w:rsidRPr="00EB02D2">
              <w:rPr>
                <w:rFonts w:ascii="Comic Sans MS" w:hAnsi="Comic Sans MS"/>
                <w:b/>
              </w:rPr>
              <w:t>Thursday</w:t>
            </w:r>
          </w:p>
        </w:tc>
        <w:tc>
          <w:tcPr>
            <w:tcW w:w="2977" w:type="dxa"/>
          </w:tcPr>
          <w:p w:rsidR="00EB02D2" w:rsidRPr="00EB02D2" w:rsidRDefault="00EB02D2" w:rsidP="00EB02D2">
            <w:pPr>
              <w:jc w:val="center"/>
              <w:rPr>
                <w:rFonts w:ascii="Comic Sans MS" w:hAnsi="Comic Sans MS"/>
                <w:b/>
              </w:rPr>
            </w:pPr>
            <w:r w:rsidRPr="00EB02D2">
              <w:rPr>
                <w:rFonts w:ascii="Comic Sans MS" w:hAnsi="Comic Sans MS"/>
                <w:b/>
              </w:rPr>
              <w:t>Friday</w:t>
            </w:r>
          </w:p>
        </w:tc>
      </w:tr>
      <w:tr w:rsidR="00C81FE6" w:rsidRPr="00EB02D2" w:rsidTr="00C81FE6">
        <w:tc>
          <w:tcPr>
            <w:tcW w:w="1822" w:type="dxa"/>
            <w:vMerge w:val="restart"/>
            <w:shd w:val="clear" w:color="auto" w:fill="F7CAAC" w:themeFill="accent2" w:themeFillTint="66"/>
          </w:tcPr>
          <w:p w:rsidR="00C81FE6" w:rsidRPr="00EB02D2" w:rsidRDefault="00C81FE6" w:rsidP="00270CD5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EB02D2">
              <w:rPr>
                <w:rFonts w:ascii="Comic Sans MS" w:hAnsi="Comic Sans MS"/>
                <w:b/>
                <w:sz w:val="20"/>
                <w:szCs w:val="20"/>
              </w:rPr>
              <w:t>Reading/</w:t>
            </w:r>
          </w:p>
          <w:p w:rsidR="00C81FE6" w:rsidRPr="00EB02D2" w:rsidRDefault="00C81FE6" w:rsidP="00270CD5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EB02D2">
              <w:rPr>
                <w:rFonts w:ascii="Comic Sans MS" w:hAnsi="Comic Sans MS"/>
                <w:b/>
                <w:sz w:val="20"/>
                <w:szCs w:val="20"/>
              </w:rPr>
              <w:t>Phonics</w:t>
            </w:r>
          </w:p>
        </w:tc>
        <w:tc>
          <w:tcPr>
            <w:tcW w:w="13908" w:type="dxa"/>
            <w:gridSpan w:val="5"/>
            <w:shd w:val="clear" w:color="auto" w:fill="F7CAAC" w:themeFill="accent2" w:themeFillTint="66"/>
          </w:tcPr>
          <w:p w:rsidR="00633716" w:rsidRDefault="00633716" w:rsidP="00E446B3">
            <w:pPr>
              <w:ind w:left="360"/>
              <w:jc w:val="center"/>
              <w:rPr>
                <w:rFonts w:ascii="Comic Sans MS" w:hAnsi="Comic Sans MS"/>
                <w:sz w:val="20"/>
                <w:szCs w:val="20"/>
                <w:u w:val="single"/>
              </w:rPr>
            </w:pPr>
            <w:r>
              <w:rPr>
                <w:rFonts w:ascii="Comic Sans MS" w:hAnsi="Comic Sans MS"/>
                <w:sz w:val="20"/>
                <w:szCs w:val="20"/>
                <w:u w:val="single"/>
              </w:rPr>
              <w:t>Phase 2 and 3</w:t>
            </w:r>
          </w:p>
          <w:p w:rsidR="00633716" w:rsidRDefault="00633716" w:rsidP="00E446B3">
            <w:pPr>
              <w:ind w:left="360"/>
              <w:jc w:val="center"/>
              <w:rPr>
                <w:rFonts w:ascii="Comic Sans MS" w:hAnsi="Comic Sans MS"/>
                <w:sz w:val="20"/>
                <w:szCs w:val="20"/>
                <w:u w:val="single"/>
              </w:rPr>
            </w:pPr>
            <w:r>
              <w:rPr>
                <w:rFonts w:ascii="Comic Sans MS" w:hAnsi="Comic Sans MS"/>
                <w:sz w:val="20"/>
                <w:szCs w:val="20"/>
                <w:u w:val="single"/>
              </w:rPr>
              <w:t>Sounds of the Week:</w:t>
            </w:r>
            <w:r w:rsidR="00B110E9">
              <w:rPr>
                <w:rFonts w:ascii="Comic Sans MS" w:hAnsi="Comic Sans MS"/>
                <w:sz w:val="20"/>
                <w:szCs w:val="20"/>
                <w:u w:val="single"/>
              </w:rPr>
              <w:t xml:space="preserve"> th, ear, air, </w:t>
            </w:r>
            <w:r w:rsidR="00703954">
              <w:rPr>
                <w:rFonts w:ascii="Comic Sans MS" w:hAnsi="Comic Sans MS"/>
                <w:sz w:val="20"/>
                <w:szCs w:val="20"/>
                <w:u w:val="single"/>
              </w:rPr>
              <w:t>ure, er</w:t>
            </w:r>
            <w:r w:rsidR="00C65B59">
              <w:rPr>
                <w:rFonts w:ascii="Comic Sans MS" w:hAnsi="Comic Sans MS"/>
                <w:sz w:val="20"/>
                <w:szCs w:val="20"/>
                <w:u w:val="single"/>
              </w:rPr>
              <w:t>.</w:t>
            </w:r>
          </w:p>
          <w:p w:rsidR="00633716" w:rsidRDefault="00633716" w:rsidP="00E446B3">
            <w:pPr>
              <w:ind w:left="360"/>
              <w:jc w:val="center"/>
              <w:rPr>
                <w:rFonts w:ascii="Comic Sans MS" w:hAnsi="Comic Sans MS"/>
                <w:sz w:val="20"/>
                <w:szCs w:val="20"/>
                <w:u w:val="single"/>
              </w:rPr>
            </w:pPr>
            <w:r>
              <w:rPr>
                <w:rFonts w:ascii="Comic Sans MS" w:hAnsi="Comic Sans MS"/>
                <w:sz w:val="20"/>
                <w:szCs w:val="20"/>
                <w:u w:val="single"/>
              </w:rPr>
              <w:t xml:space="preserve">Common Exception Words of the Week: </w:t>
            </w:r>
            <w:r w:rsidR="006E538B">
              <w:rPr>
                <w:rFonts w:ascii="Comic Sans MS" w:hAnsi="Comic Sans MS"/>
                <w:sz w:val="20"/>
                <w:szCs w:val="20"/>
                <w:u w:val="single"/>
              </w:rPr>
              <w:t>some, come, your, you, I</w:t>
            </w:r>
            <w:bookmarkStart w:id="0" w:name="_GoBack"/>
            <w:bookmarkEnd w:id="0"/>
          </w:p>
          <w:p w:rsidR="00633716" w:rsidRPr="00633716" w:rsidRDefault="00633716" w:rsidP="00E446B3">
            <w:pPr>
              <w:ind w:left="360"/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633716">
              <w:rPr>
                <w:rFonts w:ascii="Comic Sans MS" w:hAnsi="Comic Sans MS"/>
                <w:sz w:val="20"/>
                <w:szCs w:val="20"/>
              </w:rPr>
              <w:t>Use the sound mats to practise recognising and saying the phase 2 and 3 sounds.</w:t>
            </w:r>
          </w:p>
          <w:p w:rsidR="002F557F" w:rsidRDefault="00633716" w:rsidP="00633716">
            <w:pPr>
              <w:ind w:left="360"/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633716">
              <w:rPr>
                <w:rFonts w:ascii="Comic Sans MS" w:hAnsi="Comic Sans MS"/>
                <w:sz w:val="20"/>
                <w:szCs w:val="20"/>
              </w:rPr>
              <w:t>Can you think of and write any words using the sounds of the week?</w:t>
            </w:r>
            <w:r w:rsidR="009513B0">
              <w:rPr>
                <w:rFonts w:ascii="Comic Sans MS" w:hAnsi="Comic Sans MS"/>
                <w:sz w:val="20"/>
                <w:szCs w:val="20"/>
              </w:rPr>
              <w:t xml:space="preserve"> </w:t>
            </w:r>
          </w:p>
          <w:p w:rsidR="00633716" w:rsidRDefault="00633716" w:rsidP="00633716">
            <w:pPr>
              <w:ind w:left="360"/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Ask your grown up to think of different simple sentences for you to read and write.</w:t>
            </w:r>
          </w:p>
          <w:p w:rsidR="00633716" w:rsidRDefault="00633716" w:rsidP="00633716">
            <w:pPr>
              <w:ind w:left="360"/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Practise reading and writing the common exception words of the week.</w:t>
            </w:r>
          </w:p>
          <w:p w:rsidR="00633716" w:rsidRDefault="00633716" w:rsidP="00633716">
            <w:pPr>
              <w:ind w:left="360"/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 xml:space="preserve">Think of and write sentences using the common exception words of the week. </w:t>
            </w:r>
          </w:p>
          <w:p w:rsidR="00633716" w:rsidRPr="00EB02D2" w:rsidRDefault="00633716" w:rsidP="00633716">
            <w:pPr>
              <w:ind w:left="360"/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Read your school reading book daily.</w:t>
            </w:r>
          </w:p>
        </w:tc>
      </w:tr>
      <w:tr w:rsidR="003E3605" w:rsidRPr="00EB02D2" w:rsidTr="00C81FE6">
        <w:tc>
          <w:tcPr>
            <w:tcW w:w="1822" w:type="dxa"/>
            <w:vMerge/>
            <w:shd w:val="clear" w:color="auto" w:fill="F7CAAC" w:themeFill="accent2" w:themeFillTint="66"/>
          </w:tcPr>
          <w:p w:rsidR="00EB02D2" w:rsidRPr="00EB02D2" w:rsidRDefault="00EB02D2" w:rsidP="00270CD5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13908" w:type="dxa"/>
            <w:gridSpan w:val="5"/>
            <w:shd w:val="clear" w:color="auto" w:fill="F7CAAC" w:themeFill="accent2" w:themeFillTint="66"/>
          </w:tcPr>
          <w:p w:rsidR="00D336DC" w:rsidRPr="00E446B3" w:rsidRDefault="00D336DC" w:rsidP="00D336DC">
            <w:pPr>
              <w:jc w:val="center"/>
              <w:rPr>
                <w:rFonts w:ascii="Comic Sans MS" w:hAnsi="Comic Sans MS"/>
                <w:sz w:val="16"/>
                <w:szCs w:val="20"/>
              </w:rPr>
            </w:pPr>
            <w:r w:rsidRPr="00E446B3">
              <w:rPr>
                <w:rFonts w:ascii="Comic Sans MS" w:hAnsi="Comic Sans MS"/>
                <w:sz w:val="16"/>
                <w:szCs w:val="20"/>
              </w:rPr>
              <w:t xml:space="preserve">DfE online Letters and sounds lessons: </w:t>
            </w:r>
            <w:hyperlink r:id="rId7" w:history="1">
              <w:r w:rsidRPr="00E446B3">
                <w:rPr>
                  <w:rStyle w:val="Hyperlink"/>
                  <w:rFonts w:ascii="Comic Sans MS" w:hAnsi="Comic Sans MS"/>
                  <w:sz w:val="16"/>
                  <w:szCs w:val="20"/>
                </w:rPr>
                <w:t>https://wandleenglishhub.org.uk/lettersandsounds/reception</w:t>
              </w:r>
            </w:hyperlink>
          </w:p>
          <w:p w:rsidR="00EB02D2" w:rsidRPr="00E446B3" w:rsidRDefault="00EB02D2" w:rsidP="00270CD5">
            <w:pPr>
              <w:jc w:val="center"/>
              <w:rPr>
                <w:rFonts w:ascii="Comic Sans MS" w:hAnsi="Comic Sans MS"/>
                <w:sz w:val="16"/>
                <w:szCs w:val="20"/>
              </w:rPr>
            </w:pPr>
            <w:r w:rsidRPr="00E446B3">
              <w:rPr>
                <w:rFonts w:ascii="Comic Sans MS" w:hAnsi="Comic Sans MS"/>
                <w:sz w:val="16"/>
                <w:szCs w:val="20"/>
              </w:rPr>
              <w:t xml:space="preserve">Alphablocks:  </w:t>
            </w:r>
            <w:hyperlink r:id="rId8" w:history="1">
              <w:r w:rsidRPr="00E446B3">
                <w:rPr>
                  <w:rStyle w:val="Hyperlink"/>
                  <w:rFonts w:ascii="Comic Sans MS" w:hAnsi="Comic Sans MS"/>
                  <w:sz w:val="16"/>
                  <w:szCs w:val="20"/>
                </w:rPr>
                <w:t>https://www.bbc.co.uk/cbeebies/shows/alphablocks</w:t>
              </w:r>
            </w:hyperlink>
          </w:p>
          <w:p w:rsidR="00EB02D2" w:rsidRPr="00E446B3" w:rsidRDefault="00EB02D2" w:rsidP="00270CD5">
            <w:pPr>
              <w:jc w:val="center"/>
              <w:rPr>
                <w:rFonts w:ascii="Comic Sans MS" w:hAnsi="Comic Sans MS"/>
                <w:sz w:val="16"/>
                <w:szCs w:val="20"/>
              </w:rPr>
            </w:pPr>
            <w:r w:rsidRPr="00E446B3">
              <w:rPr>
                <w:rFonts w:ascii="Comic Sans MS" w:hAnsi="Comic Sans MS"/>
                <w:sz w:val="16"/>
                <w:szCs w:val="20"/>
              </w:rPr>
              <w:t xml:space="preserve">Phonics Play: </w:t>
            </w:r>
            <w:hyperlink r:id="rId9" w:history="1">
              <w:r w:rsidRPr="00E446B3">
                <w:rPr>
                  <w:rStyle w:val="Hyperlink"/>
                  <w:rFonts w:ascii="Comic Sans MS" w:hAnsi="Comic Sans MS"/>
                  <w:sz w:val="16"/>
                  <w:szCs w:val="20"/>
                </w:rPr>
                <w:t>https://www.phonicsplay.co.uk/</w:t>
              </w:r>
            </w:hyperlink>
          </w:p>
          <w:p w:rsidR="00EB02D2" w:rsidRPr="00633716" w:rsidRDefault="00EB02D2" w:rsidP="00633716">
            <w:pPr>
              <w:jc w:val="center"/>
              <w:rPr>
                <w:rFonts w:ascii="Comic Sans MS" w:hAnsi="Comic Sans MS"/>
                <w:sz w:val="16"/>
                <w:szCs w:val="20"/>
              </w:rPr>
            </w:pPr>
            <w:r w:rsidRPr="00E446B3">
              <w:rPr>
                <w:rFonts w:ascii="Comic Sans MS" w:hAnsi="Comic Sans MS"/>
                <w:sz w:val="16"/>
                <w:szCs w:val="20"/>
              </w:rPr>
              <w:t xml:space="preserve">Phonics Bloom: </w:t>
            </w:r>
            <w:hyperlink r:id="rId10" w:history="1">
              <w:r w:rsidRPr="00E446B3">
                <w:rPr>
                  <w:rStyle w:val="Hyperlink"/>
                  <w:rFonts w:ascii="Comic Sans MS" w:hAnsi="Comic Sans MS"/>
                  <w:sz w:val="16"/>
                  <w:szCs w:val="20"/>
                </w:rPr>
                <w:t>https://www.phonicsbloom.com/</w:t>
              </w:r>
            </w:hyperlink>
          </w:p>
        </w:tc>
      </w:tr>
      <w:tr w:rsidR="00653ACE" w:rsidRPr="00EB02D2" w:rsidTr="008246C1">
        <w:tc>
          <w:tcPr>
            <w:tcW w:w="1822" w:type="dxa"/>
            <w:vMerge w:val="restart"/>
            <w:shd w:val="clear" w:color="auto" w:fill="92D050"/>
          </w:tcPr>
          <w:p w:rsidR="00653ACE" w:rsidRPr="00EB02D2" w:rsidRDefault="00653ACE" w:rsidP="00653AC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 xml:space="preserve"> </w:t>
            </w:r>
            <w:r w:rsidRPr="00EB02D2">
              <w:rPr>
                <w:rFonts w:ascii="Comic Sans MS" w:hAnsi="Comic Sans MS"/>
                <w:b/>
                <w:sz w:val="20"/>
                <w:szCs w:val="20"/>
              </w:rPr>
              <w:t>Literacy</w:t>
            </w:r>
          </w:p>
        </w:tc>
        <w:tc>
          <w:tcPr>
            <w:tcW w:w="2783" w:type="dxa"/>
            <w:shd w:val="clear" w:color="auto" w:fill="92D050"/>
          </w:tcPr>
          <w:p w:rsidR="00653ACE" w:rsidRPr="009E2505" w:rsidRDefault="00680FA0" w:rsidP="002132F7">
            <w:pPr>
              <w:rPr>
                <w:rFonts w:ascii="Comic Sans MS" w:hAnsi="Comic Sans MS"/>
                <w:sz w:val="20"/>
                <w:szCs w:val="24"/>
              </w:rPr>
            </w:pPr>
            <w:r>
              <w:rPr>
                <w:rFonts w:ascii="Comic Sans MS" w:hAnsi="Comic Sans MS"/>
                <w:sz w:val="20"/>
                <w:szCs w:val="24"/>
              </w:rPr>
              <w:t xml:space="preserve">Explain that an adjective is a describing word.  </w:t>
            </w:r>
            <w:r w:rsidR="00B06AE7">
              <w:rPr>
                <w:rFonts w:ascii="Comic Sans MS" w:hAnsi="Comic Sans MS"/>
                <w:sz w:val="20"/>
                <w:szCs w:val="24"/>
              </w:rPr>
              <w:t xml:space="preserve">Using the picture of the </w:t>
            </w:r>
            <w:r w:rsidR="002132F7">
              <w:rPr>
                <w:rFonts w:ascii="Comic Sans MS" w:hAnsi="Comic Sans MS"/>
                <w:sz w:val="20"/>
                <w:szCs w:val="24"/>
              </w:rPr>
              <w:t>snake</w:t>
            </w:r>
            <w:r w:rsidR="00B06AE7">
              <w:rPr>
                <w:rFonts w:ascii="Comic Sans MS" w:hAnsi="Comic Sans MS"/>
                <w:sz w:val="20"/>
                <w:szCs w:val="24"/>
              </w:rPr>
              <w:t xml:space="preserve"> from monkey puzzle get the children to come up with adjectives to describe the </w:t>
            </w:r>
            <w:r w:rsidR="007B4B11">
              <w:rPr>
                <w:rFonts w:ascii="Comic Sans MS" w:hAnsi="Comic Sans MS"/>
                <w:sz w:val="20"/>
                <w:szCs w:val="24"/>
              </w:rPr>
              <w:t>parrot</w:t>
            </w:r>
            <w:r w:rsidR="00B06AE7">
              <w:rPr>
                <w:rFonts w:ascii="Comic Sans MS" w:hAnsi="Comic Sans MS"/>
                <w:sz w:val="20"/>
                <w:szCs w:val="24"/>
              </w:rPr>
              <w:t>.</w:t>
            </w:r>
          </w:p>
        </w:tc>
        <w:tc>
          <w:tcPr>
            <w:tcW w:w="2620" w:type="dxa"/>
            <w:shd w:val="clear" w:color="auto" w:fill="92D050"/>
          </w:tcPr>
          <w:p w:rsidR="00B82AEB" w:rsidRPr="00C81FE6" w:rsidRDefault="00B06AE7" w:rsidP="002132F7">
            <w:pPr>
              <w:rPr>
                <w:rFonts w:ascii="Comic Sans MS" w:hAnsi="Comic Sans MS"/>
                <w:sz w:val="20"/>
                <w:szCs w:val="24"/>
              </w:rPr>
            </w:pPr>
            <w:r>
              <w:rPr>
                <w:rFonts w:ascii="Comic Sans MS" w:hAnsi="Comic Sans MS"/>
                <w:sz w:val="20"/>
                <w:szCs w:val="24"/>
              </w:rPr>
              <w:t xml:space="preserve">Using the adjectives from yesterday put these into sentences to describe the </w:t>
            </w:r>
            <w:r w:rsidR="002132F7">
              <w:rPr>
                <w:rFonts w:ascii="Comic Sans MS" w:hAnsi="Comic Sans MS"/>
                <w:sz w:val="20"/>
                <w:szCs w:val="24"/>
              </w:rPr>
              <w:t>snake</w:t>
            </w:r>
            <w:r w:rsidR="00680FA0">
              <w:rPr>
                <w:rFonts w:ascii="Comic Sans MS" w:hAnsi="Comic Sans MS"/>
                <w:sz w:val="20"/>
                <w:szCs w:val="24"/>
              </w:rPr>
              <w:t xml:space="preserve"> e.g. </w:t>
            </w:r>
            <w:r w:rsidR="007B4B11">
              <w:rPr>
                <w:rFonts w:ascii="Comic Sans MS" w:hAnsi="Comic Sans MS"/>
                <w:sz w:val="20"/>
                <w:szCs w:val="24"/>
              </w:rPr>
              <w:t xml:space="preserve">He </w:t>
            </w:r>
            <w:r w:rsidR="002132F7">
              <w:rPr>
                <w:rFonts w:ascii="Comic Sans MS" w:hAnsi="Comic Sans MS"/>
                <w:sz w:val="20"/>
                <w:szCs w:val="24"/>
              </w:rPr>
              <w:t>has an angry face</w:t>
            </w:r>
            <w:r w:rsidR="007B4B11">
              <w:rPr>
                <w:rFonts w:ascii="Comic Sans MS" w:hAnsi="Comic Sans MS"/>
                <w:sz w:val="20"/>
                <w:szCs w:val="24"/>
              </w:rPr>
              <w:t>.  He has large wings.  He has blue, big wings.</w:t>
            </w:r>
          </w:p>
        </w:tc>
        <w:tc>
          <w:tcPr>
            <w:tcW w:w="2976" w:type="dxa"/>
            <w:shd w:val="clear" w:color="auto" w:fill="92D050"/>
          </w:tcPr>
          <w:p w:rsidR="004C7005" w:rsidRDefault="007B4B11" w:rsidP="00653ACE">
            <w:pPr>
              <w:rPr>
                <w:rFonts w:ascii="Comic Sans MS" w:hAnsi="Comic Sans MS"/>
                <w:sz w:val="20"/>
                <w:szCs w:val="24"/>
              </w:rPr>
            </w:pPr>
            <w:r>
              <w:rPr>
                <w:rFonts w:ascii="Comic Sans MS" w:hAnsi="Comic Sans MS"/>
                <w:sz w:val="20"/>
                <w:szCs w:val="24"/>
              </w:rPr>
              <w:t>Watch the telling of Monkey Puzzle again.  Get the children to create a story map.  They are to draw pictures of the main events of the story.</w:t>
            </w:r>
          </w:p>
          <w:p w:rsidR="004E47DA" w:rsidRPr="00C81FE6" w:rsidRDefault="004E47DA" w:rsidP="00653ACE">
            <w:pPr>
              <w:rPr>
                <w:rFonts w:ascii="Comic Sans MS" w:hAnsi="Comic Sans MS"/>
                <w:sz w:val="20"/>
                <w:szCs w:val="24"/>
              </w:rPr>
            </w:pPr>
            <w:r>
              <w:rPr>
                <w:rFonts w:ascii="Comic Sans MS" w:hAnsi="Comic Sans MS"/>
                <w:sz w:val="20"/>
                <w:szCs w:val="24"/>
              </w:rPr>
              <w:t>See example on the PowerPoint.</w:t>
            </w:r>
          </w:p>
        </w:tc>
        <w:tc>
          <w:tcPr>
            <w:tcW w:w="2552" w:type="dxa"/>
            <w:shd w:val="clear" w:color="auto" w:fill="92D050"/>
          </w:tcPr>
          <w:p w:rsidR="00CB517F" w:rsidRPr="00C81FE6" w:rsidRDefault="007B4B11" w:rsidP="00633716">
            <w:pPr>
              <w:rPr>
                <w:rFonts w:ascii="Comic Sans MS" w:hAnsi="Comic Sans MS"/>
                <w:sz w:val="20"/>
                <w:szCs w:val="24"/>
              </w:rPr>
            </w:pPr>
            <w:r>
              <w:rPr>
                <w:rFonts w:ascii="Comic Sans MS" w:hAnsi="Comic Sans MS"/>
                <w:sz w:val="20"/>
                <w:szCs w:val="24"/>
              </w:rPr>
              <w:t>Using the story map from yesterday add the key words onto the map e.g.</w:t>
            </w:r>
            <w:r w:rsidR="002132F7">
              <w:rPr>
                <w:rFonts w:ascii="Comic Sans MS" w:hAnsi="Comic Sans MS"/>
                <w:sz w:val="20"/>
                <w:szCs w:val="24"/>
              </w:rPr>
              <w:t xml:space="preserve"> once upon a time,</w:t>
            </w:r>
            <w:r>
              <w:rPr>
                <w:rFonts w:ascii="Comic Sans MS" w:hAnsi="Comic Sans MS"/>
                <w:sz w:val="20"/>
                <w:szCs w:val="24"/>
              </w:rPr>
              <w:t xml:space="preserve"> lost, butterfly, eleph</w:t>
            </w:r>
            <w:r w:rsidR="002132F7">
              <w:rPr>
                <w:rFonts w:ascii="Comic Sans MS" w:hAnsi="Comic Sans MS"/>
                <w:sz w:val="20"/>
                <w:szCs w:val="24"/>
              </w:rPr>
              <w:t xml:space="preserve">ant. Bat, the end </w:t>
            </w:r>
            <w:r>
              <w:rPr>
                <w:rFonts w:ascii="Comic Sans MS" w:hAnsi="Comic Sans MS"/>
                <w:sz w:val="20"/>
                <w:szCs w:val="24"/>
              </w:rPr>
              <w:t>etc.</w:t>
            </w:r>
          </w:p>
        </w:tc>
        <w:tc>
          <w:tcPr>
            <w:tcW w:w="2977" w:type="dxa"/>
            <w:shd w:val="clear" w:color="auto" w:fill="92D050"/>
          </w:tcPr>
          <w:p w:rsidR="00680FA0" w:rsidRPr="00680FA0" w:rsidRDefault="00680FA0" w:rsidP="00680FA0">
            <w:pPr>
              <w:rPr>
                <w:rFonts w:ascii="Comic Sans MS" w:hAnsi="Comic Sans MS"/>
                <w:sz w:val="20"/>
                <w:szCs w:val="24"/>
              </w:rPr>
            </w:pPr>
            <w:r>
              <w:rPr>
                <w:rFonts w:ascii="Comic Sans MS" w:hAnsi="Comic Sans MS"/>
                <w:sz w:val="20"/>
                <w:szCs w:val="24"/>
              </w:rPr>
              <w:t xml:space="preserve">Practise writing the letters </w:t>
            </w:r>
            <w:r w:rsidR="007B4B11">
              <w:rPr>
                <w:rFonts w:ascii="Comic Sans MS" w:hAnsi="Comic Sans MS"/>
                <w:sz w:val="20"/>
                <w:szCs w:val="24"/>
              </w:rPr>
              <w:t>r, s, t, u, v, w</w:t>
            </w:r>
          </w:p>
          <w:p w:rsidR="00680FA0" w:rsidRDefault="00680FA0" w:rsidP="00680FA0">
            <w:pPr>
              <w:rPr>
                <w:rFonts w:ascii="Comic Sans MS" w:hAnsi="Comic Sans MS"/>
                <w:sz w:val="20"/>
                <w:szCs w:val="24"/>
              </w:rPr>
            </w:pPr>
            <w:r>
              <w:rPr>
                <w:rFonts w:ascii="Comic Sans MS" w:hAnsi="Comic Sans MS"/>
                <w:sz w:val="20"/>
                <w:szCs w:val="24"/>
              </w:rPr>
              <w:t>Then write the words:</w:t>
            </w:r>
          </w:p>
          <w:p w:rsidR="008E2500" w:rsidRDefault="007B4B11" w:rsidP="00680FA0">
            <w:pPr>
              <w:rPr>
                <w:rFonts w:ascii="Comic Sans MS" w:hAnsi="Comic Sans MS"/>
                <w:sz w:val="20"/>
                <w:szCs w:val="24"/>
              </w:rPr>
            </w:pPr>
            <w:r>
              <w:rPr>
                <w:rFonts w:ascii="Comic Sans MS" w:hAnsi="Comic Sans MS"/>
                <w:sz w:val="20"/>
                <w:szCs w:val="24"/>
              </w:rPr>
              <w:t>they, them, where, when</w:t>
            </w:r>
          </w:p>
          <w:p w:rsidR="00680FA0" w:rsidRDefault="00680FA0" w:rsidP="00680FA0">
            <w:pPr>
              <w:rPr>
                <w:rFonts w:ascii="Comic Sans MS" w:hAnsi="Comic Sans MS"/>
                <w:sz w:val="20"/>
                <w:szCs w:val="24"/>
              </w:rPr>
            </w:pPr>
            <w:r>
              <w:rPr>
                <w:rFonts w:ascii="Comic Sans MS" w:hAnsi="Comic Sans MS"/>
                <w:sz w:val="20"/>
                <w:szCs w:val="24"/>
              </w:rPr>
              <w:t>Write the sentence:</w:t>
            </w:r>
          </w:p>
          <w:p w:rsidR="00680FA0" w:rsidRPr="00C81FE6" w:rsidRDefault="007B4B11" w:rsidP="00680FA0">
            <w:pPr>
              <w:rPr>
                <w:rFonts w:ascii="Comic Sans MS" w:hAnsi="Comic Sans MS"/>
                <w:sz w:val="20"/>
                <w:szCs w:val="24"/>
              </w:rPr>
            </w:pPr>
            <w:r>
              <w:rPr>
                <w:rFonts w:ascii="Comic Sans MS" w:hAnsi="Comic Sans MS"/>
                <w:sz w:val="20"/>
                <w:szCs w:val="24"/>
              </w:rPr>
              <w:t>My favourite character is …</w:t>
            </w:r>
          </w:p>
        </w:tc>
      </w:tr>
      <w:tr w:rsidR="00653ACE" w:rsidRPr="00EB02D2" w:rsidTr="00C81FE6">
        <w:tc>
          <w:tcPr>
            <w:tcW w:w="1822" w:type="dxa"/>
            <w:vMerge/>
            <w:shd w:val="clear" w:color="auto" w:fill="92D050"/>
          </w:tcPr>
          <w:p w:rsidR="00653ACE" w:rsidRPr="00EB02D2" w:rsidRDefault="00653ACE" w:rsidP="00653AC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13908" w:type="dxa"/>
            <w:gridSpan w:val="5"/>
            <w:shd w:val="clear" w:color="auto" w:fill="92D050"/>
          </w:tcPr>
          <w:p w:rsidR="00D130F0" w:rsidRDefault="00D130F0" w:rsidP="00653ACE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 xml:space="preserve">Link to monkey puzzle story: </w:t>
            </w:r>
            <w:hyperlink r:id="rId11" w:history="1">
              <w:r w:rsidRPr="00E73EB5">
                <w:rPr>
                  <w:rStyle w:val="Hyperlink"/>
                  <w:rFonts w:ascii="Comic Sans MS" w:hAnsi="Comic Sans MS"/>
                  <w:sz w:val="20"/>
                  <w:szCs w:val="20"/>
                </w:rPr>
                <w:t>https://www.youtube.com/watch?v=iIn8sjN1pgw</w:t>
              </w:r>
            </w:hyperlink>
          </w:p>
          <w:p w:rsidR="00653ACE" w:rsidRPr="00EB02D2" w:rsidRDefault="00B82AEB" w:rsidP="00D130F0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Can you practise writing the letters of the alphabet in your neatest handwriting each day. Remember to start the letters on the line.</w:t>
            </w:r>
          </w:p>
        </w:tc>
      </w:tr>
      <w:tr w:rsidR="00EB252F" w:rsidRPr="00EB02D2" w:rsidTr="004F3D20">
        <w:tc>
          <w:tcPr>
            <w:tcW w:w="1822" w:type="dxa"/>
            <w:vMerge w:val="restart"/>
            <w:shd w:val="clear" w:color="auto" w:fill="9CC2E5" w:themeFill="accent1" w:themeFillTint="99"/>
          </w:tcPr>
          <w:p w:rsidR="00EB252F" w:rsidRPr="00EB02D2" w:rsidRDefault="00EB252F" w:rsidP="00D77ECB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EB02D2">
              <w:rPr>
                <w:rFonts w:ascii="Comic Sans MS" w:hAnsi="Comic Sans MS"/>
                <w:b/>
                <w:sz w:val="20"/>
                <w:szCs w:val="20"/>
              </w:rPr>
              <w:t>Numeracy</w:t>
            </w:r>
          </w:p>
        </w:tc>
        <w:tc>
          <w:tcPr>
            <w:tcW w:w="13908" w:type="dxa"/>
            <w:gridSpan w:val="5"/>
            <w:shd w:val="clear" w:color="auto" w:fill="9CC2E5" w:themeFill="accent1" w:themeFillTint="99"/>
          </w:tcPr>
          <w:p w:rsidR="00EB252F" w:rsidRDefault="00EB252F" w:rsidP="00EB252F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Go to the White Rose home learning page. There are daily videos explaining the learning.</w:t>
            </w:r>
          </w:p>
        </w:tc>
      </w:tr>
      <w:tr w:rsidR="00DA1991" w:rsidRPr="00EB02D2" w:rsidTr="008246C1">
        <w:tc>
          <w:tcPr>
            <w:tcW w:w="1822" w:type="dxa"/>
            <w:vMerge/>
            <w:shd w:val="clear" w:color="auto" w:fill="9CC2E5" w:themeFill="accent1" w:themeFillTint="99"/>
          </w:tcPr>
          <w:p w:rsidR="00DA1991" w:rsidRPr="00EB02D2" w:rsidRDefault="00DA1991" w:rsidP="00DA1991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2783" w:type="dxa"/>
            <w:shd w:val="clear" w:color="auto" w:fill="9CC2E5" w:themeFill="accent1" w:themeFillTint="99"/>
          </w:tcPr>
          <w:p w:rsidR="00DA1991" w:rsidRDefault="00DA1991" w:rsidP="000670B0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 xml:space="preserve">Video: Wk </w:t>
            </w:r>
            <w:r w:rsidR="007B4B11">
              <w:rPr>
                <w:rFonts w:ascii="Comic Sans MS" w:hAnsi="Comic Sans MS"/>
                <w:sz w:val="20"/>
                <w:szCs w:val="20"/>
              </w:rPr>
              <w:t xml:space="preserve">5, Introducing parts and wholes (single object)  </w:t>
            </w:r>
          </w:p>
          <w:p w:rsidR="007B4B11" w:rsidRPr="00EB02D2" w:rsidRDefault="007B4B11" w:rsidP="000670B0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 xml:space="preserve">Show the children an object, for example a </w:t>
            </w:r>
            <w:r w:rsidR="00E76231">
              <w:rPr>
                <w:rFonts w:ascii="Comic Sans MS" w:hAnsi="Comic Sans MS"/>
                <w:sz w:val="20"/>
                <w:szCs w:val="20"/>
              </w:rPr>
              <w:t xml:space="preserve">whole apple or cake.  Then cut it in half, show them </w:t>
            </w:r>
            <w:r w:rsidR="00E76231">
              <w:rPr>
                <w:rFonts w:ascii="Comic Sans MS" w:hAnsi="Comic Sans MS"/>
                <w:sz w:val="20"/>
                <w:szCs w:val="20"/>
              </w:rPr>
              <w:lastRenderedPageBreak/>
              <w:t>the 2 parts make the whole etc.</w:t>
            </w:r>
          </w:p>
        </w:tc>
        <w:tc>
          <w:tcPr>
            <w:tcW w:w="2620" w:type="dxa"/>
            <w:shd w:val="clear" w:color="auto" w:fill="9CC2E5" w:themeFill="accent1" w:themeFillTint="99"/>
          </w:tcPr>
          <w:p w:rsidR="00DA1991" w:rsidRDefault="000670B0" w:rsidP="00DA1991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lastRenderedPageBreak/>
              <w:t>Video: Wk 5,</w:t>
            </w:r>
            <w:r w:rsidR="007B4B11">
              <w:rPr>
                <w:rFonts w:ascii="Comic Sans MS" w:hAnsi="Comic Sans MS"/>
                <w:sz w:val="20"/>
                <w:szCs w:val="20"/>
              </w:rPr>
              <w:t xml:space="preserve"> Parts and wholes activity (groups of objects)</w:t>
            </w:r>
          </w:p>
          <w:p w:rsidR="00E76231" w:rsidRPr="00EB02D2" w:rsidRDefault="00E76231" w:rsidP="00DA1991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 xml:space="preserve">Get a few (up to 10) items (carrots, apples) show them together they are the whole, split them </w:t>
            </w:r>
            <w:r>
              <w:rPr>
                <w:rFonts w:ascii="Comic Sans MS" w:hAnsi="Comic Sans MS"/>
                <w:sz w:val="20"/>
                <w:szCs w:val="20"/>
              </w:rPr>
              <w:lastRenderedPageBreak/>
              <w:t xml:space="preserve">into two groups ask them how many are in each group and the </w:t>
            </w:r>
            <w:r w:rsidR="002132F7">
              <w:rPr>
                <w:rFonts w:ascii="Comic Sans MS" w:hAnsi="Comic Sans MS"/>
                <w:sz w:val="20"/>
                <w:szCs w:val="20"/>
              </w:rPr>
              <w:t>what the whole would be.  Split the objects in different ways.</w:t>
            </w:r>
          </w:p>
        </w:tc>
        <w:tc>
          <w:tcPr>
            <w:tcW w:w="2976" w:type="dxa"/>
            <w:shd w:val="clear" w:color="auto" w:fill="9CC2E5" w:themeFill="accent1" w:themeFillTint="99"/>
          </w:tcPr>
          <w:p w:rsidR="006F035D" w:rsidRDefault="000670B0" w:rsidP="00DA1991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lastRenderedPageBreak/>
              <w:t>Video: Wk 5,</w:t>
            </w:r>
            <w:r w:rsidR="007B4B11">
              <w:rPr>
                <w:rFonts w:ascii="Comic Sans MS" w:hAnsi="Comic Sans MS"/>
                <w:sz w:val="20"/>
                <w:szCs w:val="20"/>
              </w:rPr>
              <w:t xml:space="preserve"> Part-whole model (with images)</w:t>
            </w:r>
          </w:p>
          <w:p w:rsidR="002132F7" w:rsidRDefault="002132F7" w:rsidP="00DA1991">
            <w:pPr>
              <w:rPr>
                <w:rFonts w:ascii="Comic Sans MS" w:hAnsi="Comic Sans MS"/>
                <w:sz w:val="20"/>
                <w:szCs w:val="20"/>
              </w:rPr>
            </w:pPr>
          </w:p>
          <w:p w:rsidR="002132F7" w:rsidRPr="00EB02D2" w:rsidRDefault="002132F7" w:rsidP="00DA1991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 xml:space="preserve">Introduce the Part-whole diagram.  Get the children to draw the diagram and draw dots in the two parts and </w:t>
            </w:r>
            <w:r>
              <w:rPr>
                <w:rFonts w:ascii="Comic Sans MS" w:hAnsi="Comic Sans MS"/>
                <w:sz w:val="20"/>
                <w:szCs w:val="20"/>
              </w:rPr>
              <w:lastRenderedPageBreak/>
              <w:t xml:space="preserve">then add them into the whole. </w:t>
            </w:r>
          </w:p>
        </w:tc>
        <w:tc>
          <w:tcPr>
            <w:tcW w:w="2552" w:type="dxa"/>
            <w:shd w:val="clear" w:color="auto" w:fill="9CC2E5" w:themeFill="accent1" w:themeFillTint="99"/>
          </w:tcPr>
          <w:p w:rsidR="00DA1991" w:rsidRDefault="000670B0" w:rsidP="00DA1991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lastRenderedPageBreak/>
              <w:t>Video: Wk 5,</w:t>
            </w:r>
            <w:r w:rsidR="007B4B11">
              <w:rPr>
                <w:rFonts w:ascii="Comic Sans MS" w:hAnsi="Comic Sans MS"/>
                <w:sz w:val="20"/>
                <w:szCs w:val="20"/>
              </w:rPr>
              <w:t xml:space="preserve"> Part-whole model</w:t>
            </w:r>
          </w:p>
          <w:p w:rsidR="002132F7" w:rsidRDefault="002132F7" w:rsidP="00DA1991">
            <w:pPr>
              <w:rPr>
                <w:rFonts w:ascii="Comic Sans MS" w:hAnsi="Comic Sans MS"/>
                <w:sz w:val="20"/>
                <w:szCs w:val="20"/>
              </w:rPr>
            </w:pPr>
          </w:p>
          <w:p w:rsidR="002132F7" w:rsidRPr="00EB02D2" w:rsidRDefault="002132F7" w:rsidP="004E47DA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Get the children to draw the p</w:t>
            </w:r>
            <w:r w:rsidR="004E47DA">
              <w:rPr>
                <w:rFonts w:ascii="Comic Sans MS" w:hAnsi="Comic Sans MS"/>
                <w:sz w:val="20"/>
                <w:szCs w:val="20"/>
              </w:rPr>
              <w:t xml:space="preserve">art whole diagram.  They can then write single digit numbers in </w:t>
            </w:r>
            <w:r w:rsidR="004E47DA">
              <w:rPr>
                <w:rFonts w:ascii="Comic Sans MS" w:hAnsi="Comic Sans MS"/>
                <w:sz w:val="20"/>
                <w:szCs w:val="20"/>
              </w:rPr>
              <w:lastRenderedPageBreak/>
              <w:t>the parts e.g. 2, 5 then add these and write the whole 7.</w:t>
            </w:r>
          </w:p>
        </w:tc>
        <w:tc>
          <w:tcPr>
            <w:tcW w:w="2977" w:type="dxa"/>
            <w:shd w:val="clear" w:color="auto" w:fill="9CC2E5" w:themeFill="accent1" w:themeFillTint="99"/>
          </w:tcPr>
          <w:p w:rsidR="006F035D" w:rsidRDefault="000670B0" w:rsidP="00DA1991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lastRenderedPageBreak/>
              <w:t>Video: Wk 5,</w:t>
            </w:r>
            <w:r w:rsidR="007B4B11">
              <w:rPr>
                <w:rFonts w:ascii="Comic Sans MS" w:hAnsi="Comic Sans MS"/>
                <w:sz w:val="20"/>
                <w:szCs w:val="20"/>
              </w:rPr>
              <w:t xml:space="preserve"> Addition Symbol</w:t>
            </w:r>
          </w:p>
          <w:p w:rsidR="004E47DA" w:rsidRDefault="004E47DA" w:rsidP="00DA1991">
            <w:pPr>
              <w:rPr>
                <w:rFonts w:ascii="Comic Sans MS" w:hAnsi="Comic Sans MS"/>
                <w:sz w:val="20"/>
                <w:szCs w:val="20"/>
              </w:rPr>
            </w:pPr>
          </w:p>
          <w:p w:rsidR="004E47DA" w:rsidRPr="00EB02D2" w:rsidRDefault="004E47DA" w:rsidP="00DA1991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Using your part whole models from yesterday show them how to write number sentences e.g. 2 + 5 =7</w:t>
            </w:r>
          </w:p>
        </w:tc>
      </w:tr>
      <w:tr w:rsidR="00DA1991" w:rsidRPr="00EB02D2" w:rsidTr="00C81FE6">
        <w:tc>
          <w:tcPr>
            <w:tcW w:w="1822" w:type="dxa"/>
            <w:vMerge/>
            <w:shd w:val="clear" w:color="auto" w:fill="9CC2E5" w:themeFill="accent1" w:themeFillTint="99"/>
          </w:tcPr>
          <w:p w:rsidR="00DA1991" w:rsidRPr="00EB02D2" w:rsidRDefault="00DA1991" w:rsidP="00DA1991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13908" w:type="dxa"/>
            <w:gridSpan w:val="5"/>
            <w:shd w:val="clear" w:color="auto" w:fill="9CC2E5" w:themeFill="accent1" w:themeFillTint="99"/>
          </w:tcPr>
          <w:p w:rsidR="00DA1991" w:rsidRDefault="00DA1991" w:rsidP="00DA1991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8246C1">
              <w:rPr>
                <w:sz w:val="24"/>
              </w:rPr>
              <w:t xml:space="preserve">White Rose: </w:t>
            </w:r>
            <w:hyperlink r:id="rId12" w:history="1">
              <w:r>
                <w:rPr>
                  <w:rStyle w:val="Hyperlink"/>
                </w:rPr>
                <w:t>https://whiterosemaths.com/homelearning/year-1/week-1/</w:t>
              </w:r>
            </w:hyperlink>
          </w:p>
          <w:p w:rsidR="00DA1991" w:rsidRPr="00EB02D2" w:rsidRDefault="00DA1991" w:rsidP="00DA1991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EB02D2">
              <w:rPr>
                <w:rFonts w:ascii="Comic Sans MS" w:hAnsi="Comic Sans MS"/>
                <w:sz w:val="20"/>
                <w:szCs w:val="20"/>
              </w:rPr>
              <w:t xml:space="preserve">Numberblocks: </w:t>
            </w:r>
            <w:hyperlink r:id="rId13" w:history="1">
              <w:r w:rsidRPr="003C4DEC">
                <w:rPr>
                  <w:rStyle w:val="Hyperlink"/>
                  <w:rFonts w:ascii="Comic Sans MS" w:hAnsi="Comic Sans MS"/>
                  <w:sz w:val="20"/>
                  <w:szCs w:val="20"/>
                </w:rPr>
                <w:t>https://www.bbc.co.uk/cbeebies/shows/numberblocks</w:t>
              </w:r>
            </w:hyperlink>
          </w:p>
          <w:p w:rsidR="00DA1991" w:rsidRPr="00EB02D2" w:rsidRDefault="00DA1991" w:rsidP="00DA1991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EB02D2">
              <w:rPr>
                <w:rFonts w:ascii="Comic Sans MS" w:hAnsi="Comic Sans MS"/>
                <w:sz w:val="20"/>
                <w:szCs w:val="20"/>
              </w:rPr>
              <w:t xml:space="preserve">Top Marks: </w:t>
            </w:r>
            <w:hyperlink r:id="rId14" w:history="1">
              <w:r w:rsidRPr="00EB02D2">
                <w:rPr>
                  <w:rStyle w:val="Hyperlink"/>
                  <w:rFonts w:ascii="Comic Sans MS" w:hAnsi="Comic Sans MS"/>
                  <w:sz w:val="20"/>
                  <w:szCs w:val="20"/>
                </w:rPr>
                <w:t>https://www.topmarks.co.uk/Search.aspx?Subject=37&amp;AgeGroup=1</w:t>
              </w:r>
            </w:hyperlink>
          </w:p>
          <w:p w:rsidR="00DA1991" w:rsidRPr="00EB02D2" w:rsidRDefault="00DA1991" w:rsidP="008246C1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P</w:t>
            </w:r>
            <w:r w:rsidRPr="00EB02D2">
              <w:rPr>
                <w:rFonts w:ascii="Comic Sans MS" w:hAnsi="Comic Sans MS"/>
                <w:sz w:val="20"/>
                <w:szCs w:val="20"/>
              </w:rPr>
              <w:t xml:space="preserve">ractise counting and number formation </w:t>
            </w:r>
            <w:r>
              <w:rPr>
                <w:rFonts w:ascii="Comic Sans MS" w:hAnsi="Comic Sans MS"/>
                <w:sz w:val="20"/>
                <w:szCs w:val="20"/>
              </w:rPr>
              <w:t>throughout the week.</w:t>
            </w:r>
          </w:p>
        </w:tc>
      </w:tr>
      <w:tr w:rsidR="00DA1991" w:rsidRPr="00EB02D2" w:rsidTr="008246C1">
        <w:tc>
          <w:tcPr>
            <w:tcW w:w="1822" w:type="dxa"/>
            <w:vMerge w:val="restart"/>
            <w:shd w:val="clear" w:color="auto" w:fill="CC99FF"/>
          </w:tcPr>
          <w:p w:rsidR="00DA1991" w:rsidRPr="00EB02D2" w:rsidRDefault="00DA1991" w:rsidP="00DA1991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EB02D2">
              <w:rPr>
                <w:rFonts w:ascii="Comic Sans MS" w:hAnsi="Comic Sans MS"/>
                <w:b/>
                <w:sz w:val="20"/>
                <w:szCs w:val="20"/>
              </w:rPr>
              <w:t>Topic/other activities</w:t>
            </w:r>
          </w:p>
          <w:p w:rsidR="00DA1991" w:rsidRPr="00EB02D2" w:rsidRDefault="00DA1991" w:rsidP="00DA1991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2783" w:type="dxa"/>
            <w:shd w:val="clear" w:color="auto" w:fill="CC99FF"/>
          </w:tcPr>
          <w:p w:rsidR="00DA1991" w:rsidRPr="00EB252F" w:rsidRDefault="00DA1991" w:rsidP="00DA1991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EB252F">
              <w:rPr>
                <w:rFonts w:ascii="Comic Sans MS" w:hAnsi="Comic Sans MS"/>
                <w:b/>
                <w:sz w:val="20"/>
                <w:szCs w:val="20"/>
              </w:rPr>
              <w:t>PHSE</w:t>
            </w:r>
          </w:p>
          <w:p w:rsidR="00DA1991" w:rsidRPr="00EB02D2" w:rsidRDefault="00E475C0" w:rsidP="00DA1991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Talk to the childre</w:t>
            </w:r>
            <w:r w:rsidR="00B110E9">
              <w:rPr>
                <w:rFonts w:ascii="Comic Sans MS" w:hAnsi="Comic Sans MS"/>
                <w:sz w:val="20"/>
                <w:szCs w:val="20"/>
              </w:rPr>
              <w:t>n about any worries they have at school.  Talk to them about how these could be resolved.</w:t>
            </w:r>
          </w:p>
        </w:tc>
        <w:tc>
          <w:tcPr>
            <w:tcW w:w="2620" w:type="dxa"/>
            <w:shd w:val="clear" w:color="auto" w:fill="CC99FF"/>
          </w:tcPr>
          <w:p w:rsidR="00DA1991" w:rsidRDefault="00DA1991" w:rsidP="00DA1991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EB252F">
              <w:rPr>
                <w:rFonts w:ascii="Comic Sans MS" w:hAnsi="Comic Sans MS"/>
                <w:b/>
                <w:sz w:val="20"/>
                <w:szCs w:val="20"/>
              </w:rPr>
              <w:t>RE</w:t>
            </w:r>
          </w:p>
          <w:p w:rsidR="00E475C0" w:rsidRDefault="00DA1991" w:rsidP="00905741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 xml:space="preserve"> </w:t>
            </w:r>
            <w:r w:rsidR="00E475C0">
              <w:rPr>
                <w:rFonts w:ascii="Comic Sans MS" w:hAnsi="Comic Sans MS"/>
                <w:sz w:val="20"/>
                <w:szCs w:val="20"/>
              </w:rPr>
              <w:t>See mass PPT.</w:t>
            </w:r>
          </w:p>
          <w:p w:rsidR="00DA1991" w:rsidRPr="00EB252F" w:rsidRDefault="00905741" w:rsidP="00905741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Talk to your child about going to mass and what is expected</w:t>
            </w:r>
            <w:r w:rsidR="00467679">
              <w:rPr>
                <w:rFonts w:ascii="Comic Sans MS" w:hAnsi="Comic Sans MS"/>
                <w:sz w:val="20"/>
                <w:szCs w:val="20"/>
              </w:rPr>
              <w:t>.</w:t>
            </w:r>
            <w:r>
              <w:rPr>
                <w:rFonts w:ascii="Comic Sans MS" w:hAnsi="Comic Sans MS"/>
                <w:sz w:val="20"/>
                <w:szCs w:val="20"/>
              </w:rPr>
              <w:t xml:space="preserve">  Get them to write a sentence about what we do in church e.g. We pray to God.  Then draw a picture.</w:t>
            </w:r>
            <w:r w:rsidR="000670B0">
              <w:rPr>
                <w:rFonts w:ascii="Comic Sans MS" w:hAnsi="Comic Sans MS"/>
                <w:sz w:val="20"/>
                <w:szCs w:val="20"/>
              </w:rPr>
              <w:t xml:space="preserve"> </w:t>
            </w:r>
            <w:r w:rsidR="00467679">
              <w:rPr>
                <w:rFonts w:ascii="Comic Sans MS" w:hAnsi="Comic Sans MS"/>
                <w:sz w:val="20"/>
                <w:szCs w:val="20"/>
              </w:rPr>
              <w:t xml:space="preserve"> </w:t>
            </w:r>
          </w:p>
        </w:tc>
        <w:tc>
          <w:tcPr>
            <w:tcW w:w="2976" w:type="dxa"/>
            <w:shd w:val="clear" w:color="auto" w:fill="CC99FF"/>
          </w:tcPr>
          <w:p w:rsidR="00DA1991" w:rsidRDefault="002A4809" w:rsidP="00DA1991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ART</w:t>
            </w:r>
          </w:p>
          <w:p w:rsidR="00DA1991" w:rsidRPr="00320E8A" w:rsidRDefault="00DE2B44" w:rsidP="000670B0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Draw or paint your favourite animal from Monkey Puzzle.  Make sure it is a big picture.  Try to add details within the picture.  Use the colour.</w:t>
            </w:r>
          </w:p>
        </w:tc>
        <w:tc>
          <w:tcPr>
            <w:tcW w:w="2552" w:type="dxa"/>
            <w:shd w:val="clear" w:color="auto" w:fill="CC99FF"/>
          </w:tcPr>
          <w:p w:rsidR="00DA1991" w:rsidRDefault="00DA1991" w:rsidP="00DA1991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EB252F">
              <w:rPr>
                <w:rFonts w:ascii="Comic Sans MS" w:hAnsi="Comic Sans MS"/>
                <w:b/>
                <w:sz w:val="20"/>
                <w:szCs w:val="20"/>
              </w:rPr>
              <w:t xml:space="preserve">TOPIC </w:t>
            </w:r>
          </w:p>
          <w:p w:rsidR="00DA1991" w:rsidRDefault="00467679" w:rsidP="00DA1991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 xml:space="preserve">See the PPT on </w:t>
            </w:r>
            <w:r w:rsidR="000670B0">
              <w:rPr>
                <w:rFonts w:ascii="Comic Sans MS" w:hAnsi="Comic Sans MS"/>
                <w:sz w:val="20"/>
                <w:szCs w:val="20"/>
              </w:rPr>
              <w:t>Africa</w:t>
            </w:r>
            <w:r>
              <w:rPr>
                <w:rFonts w:ascii="Comic Sans MS" w:hAnsi="Comic Sans MS"/>
                <w:sz w:val="20"/>
                <w:szCs w:val="20"/>
              </w:rPr>
              <w:t xml:space="preserve">.  Get the children to draw a picture of the animals they will find there.  </w:t>
            </w:r>
          </w:p>
          <w:p w:rsidR="00467679" w:rsidRPr="00320E8A" w:rsidRDefault="00467679" w:rsidP="00DA1991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Extension – write a sentences about what they have learnt.</w:t>
            </w:r>
          </w:p>
        </w:tc>
        <w:tc>
          <w:tcPr>
            <w:tcW w:w="2977" w:type="dxa"/>
            <w:shd w:val="clear" w:color="auto" w:fill="CC99FF"/>
          </w:tcPr>
          <w:p w:rsidR="00DA1991" w:rsidRDefault="00DA1991" w:rsidP="00DA1991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EB252F">
              <w:rPr>
                <w:rFonts w:ascii="Comic Sans MS" w:hAnsi="Comic Sans MS"/>
                <w:b/>
                <w:sz w:val="20"/>
                <w:szCs w:val="20"/>
              </w:rPr>
              <w:t xml:space="preserve">PE </w:t>
            </w:r>
          </w:p>
          <w:p w:rsidR="00DA1991" w:rsidRDefault="00905741" w:rsidP="00DA1991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Get a ball roll the ball to each other and see if you can stop it in different ways e.g. feet, one hand. Get a ball or beanbag or toy see if you can throw and catch the object between you.</w:t>
            </w:r>
          </w:p>
          <w:p w:rsidR="00905741" w:rsidRPr="00320E8A" w:rsidRDefault="00905741" w:rsidP="00DA1991">
            <w:pPr>
              <w:rPr>
                <w:rFonts w:ascii="Comic Sans MS" w:hAnsi="Comic Sans MS"/>
                <w:sz w:val="20"/>
                <w:szCs w:val="20"/>
              </w:rPr>
            </w:pPr>
          </w:p>
        </w:tc>
      </w:tr>
      <w:tr w:rsidR="00DA1991" w:rsidRPr="00EB02D2" w:rsidTr="00E7357C">
        <w:tc>
          <w:tcPr>
            <w:tcW w:w="1822" w:type="dxa"/>
            <w:vMerge/>
            <w:shd w:val="clear" w:color="auto" w:fill="CC99FF"/>
          </w:tcPr>
          <w:p w:rsidR="00DA1991" w:rsidRPr="00EB02D2" w:rsidRDefault="00DA1991" w:rsidP="00DA1991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13908" w:type="dxa"/>
            <w:gridSpan w:val="5"/>
            <w:shd w:val="clear" w:color="auto" w:fill="CC99FF"/>
          </w:tcPr>
          <w:p w:rsidR="002A4809" w:rsidRDefault="002A4809" w:rsidP="00DA1991">
            <w:pPr>
              <w:jc w:val="center"/>
            </w:pPr>
          </w:p>
          <w:p w:rsidR="00DA1991" w:rsidRDefault="00DA1991" w:rsidP="00DA1991">
            <w:pPr>
              <w:jc w:val="center"/>
            </w:pPr>
            <w:r>
              <w:t>Topic link:</w:t>
            </w:r>
          </w:p>
          <w:p w:rsidR="002A4809" w:rsidRDefault="002A4809" w:rsidP="00DA1991">
            <w:pPr>
              <w:jc w:val="center"/>
            </w:pPr>
            <w:r>
              <w:t xml:space="preserve">All about </w:t>
            </w:r>
            <w:r w:rsidR="000670B0">
              <w:t>Africa</w:t>
            </w:r>
            <w:r>
              <w:t xml:space="preserve"> - </w:t>
            </w:r>
            <w:r w:rsidR="000670B0">
              <w:t xml:space="preserve"> </w:t>
            </w:r>
            <w:hyperlink r:id="rId15" w:history="1">
              <w:r w:rsidR="000670B0" w:rsidRPr="00E73EB5">
                <w:rPr>
                  <w:rStyle w:val="Hyperlink"/>
                </w:rPr>
                <w:t>https://www.youtube.com/watch?v=PSYHMWmyVfo</w:t>
              </w:r>
            </w:hyperlink>
          </w:p>
          <w:p w:rsidR="002A4809" w:rsidRDefault="002A4809" w:rsidP="000670B0"/>
          <w:p w:rsidR="002A4809" w:rsidRDefault="002A4809" w:rsidP="00DA1991">
            <w:pPr>
              <w:jc w:val="center"/>
            </w:pPr>
            <w:r>
              <w:t>PE Link:</w:t>
            </w:r>
          </w:p>
          <w:p w:rsidR="002A4809" w:rsidRDefault="006E538B" w:rsidP="002A4809">
            <w:pPr>
              <w:jc w:val="center"/>
            </w:pPr>
            <w:hyperlink r:id="rId16" w:history="1">
              <w:r w:rsidR="002A4809" w:rsidRPr="00E73EB5">
                <w:rPr>
                  <w:rStyle w:val="Hyperlink"/>
                </w:rPr>
                <w:t>https://www.youtube.com/watch?v=FJLV6HcWdb8</w:t>
              </w:r>
            </w:hyperlink>
          </w:p>
          <w:p w:rsidR="002A4809" w:rsidRDefault="002A4809" w:rsidP="002A4809">
            <w:pPr>
              <w:jc w:val="center"/>
            </w:pPr>
          </w:p>
          <w:p w:rsidR="00DA1991" w:rsidRPr="00EB252F" w:rsidRDefault="00DA1991" w:rsidP="00DA1991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 xml:space="preserve"> </w:t>
            </w:r>
          </w:p>
        </w:tc>
      </w:tr>
    </w:tbl>
    <w:p w:rsidR="00EB02D2" w:rsidRDefault="00EB02D2" w:rsidP="00A305DA">
      <w:pPr>
        <w:rPr>
          <w:sz w:val="20"/>
          <w:szCs w:val="20"/>
        </w:rPr>
      </w:pPr>
    </w:p>
    <w:p w:rsidR="00EB252F" w:rsidRPr="00EB02D2" w:rsidRDefault="00EB252F">
      <w:pPr>
        <w:rPr>
          <w:sz w:val="20"/>
          <w:szCs w:val="20"/>
        </w:rPr>
      </w:pPr>
    </w:p>
    <w:sectPr w:rsidR="00EB252F" w:rsidRPr="00EB02D2" w:rsidSect="00EB02D2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00407" w:rsidRDefault="00600407" w:rsidP="00600407">
      <w:pPr>
        <w:spacing w:after="0" w:line="240" w:lineRule="auto"/>
      </w:pPr>
      <w:r>
        <w:separator/>
      </w:r>
    </w:p>
  </w:endnote>
  <w:endnote w:type="continuationSeparator" w:id="0">
    <w:p w:rsidR="00600407" w:rsidRDefault="00600407" w:rsidP="0060040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00407" w:rsidRDefault="00600407" w:rsidP="00600407">
      <w:pPr>
        <w:spacing w:after="0" w:line="240" w:lineRule="auto"/>
      </w:pPr>
      <w:r>
        <w:separator/>
      </w:r>
    </w:p>
  </w:footnote>
  <w:footnote w:type="continuationSeparator" w:id="0">
    <w:p w:rsidR="00600407" w:rsidRDefault="00600407" w:rsidP="0060040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79B6CB7"/>
    <w:multiLevelType w:val="hybridMultilevel"/>
    <w:tmpl w:val="FCFE299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53900"/>
    <w:rsid w:val="00033177"/>
    <w:rsid w:val="000670B0"/>
    <w:rsid w:val="00076DA0"/>
    <w:rsid w:val="000955E2"/>
    <w:rsid w:val="000979A7"/>
    <w:rsid w:val="00103493"/>
    <w:rsid w:val="00123402"/>
    <w:rsid w:val="00133252"/>
    <w:rsid w:val="00153AC8"/>
    <w:rsid w:val="001B63CC"/>
    <w:rsid w:val="001E14D6"/>
    <w:rsid w:val="001F1E49"/>
    <w:rsid w:val="002132F7"/>
    <w:rsid w:val="00230972"/>
    <w:rsid w:val="00242146"/>
    <w:rsid w:val="00253900"/>
    <w:rsid w:val="002A4809"/>
    <w:rsid w:val="002F0EB3"/>
    <w:rsid w:val="002F557F"/>
    <w:rsid w:val="003102D7"/>
    <w:rsid w:val="00320E8A"/>
    <w:rsid w:val="0036436B"/>
    <w:rsid w:val="00371F56"/>
    <w:rsid w:val="00373B74"/>
    <w:rsid w:val="00387A8C"/>
    <w:rsid w:val="00390193"/>
    <w:rsid w:val="003E3605"/>
    <w:rsid w:val="003E3809"/>
    <w:rsid w:val="003E67B5"/>
    <w:rsid w:val="003F2C59"/>
    <w:rsid w:val="004055A3"/>
    <w:rsid w:val="00414E4C"/>
    <w:rsid w:val="00444D38"/>
    <w:rsid w:val="004469C9"/>
    <w:rsid w:val="004572F0"/>
    <w:rsid w:val="00467679"/>
    <w:rsid w:val="004C0947"/>
    <w:rsid w:val="004C7005"/>
    <w:rsid w:val="004D0A17"/>
    <w:rsid w:val="004E47DA"/>
    <w:rsid w:val="004E4FEB"/>
    <w:rsid w:val="004F03A7"/>
    <w:rsid w:val="005012ED"/>
    <w:rsid w:val="00553D57"/>
    <w:rsid w:val="005664AB"/>
    <w:rsid w:val="00587C8C"/>
    <w:rsid w:val="005A2519"/>
    <w:rsid w:val="00600407"/>
    <w:rsid w:val="00612A9B"/>
    <w:rsid w:val="00633716"/>
    <w:rsid w:val="00653ACE"/>
    <w:rsid w:val="006769A1"/>
    <w:rsid w:val="00680FA0"/>
    <w:rsid w:val="00682E7F"/>
    <w:rsid w:val="00690BB6"/>
    <w:rsid w:val="006A0DD1"/>
    <w:rsid w:val="006E538B"/>
    <w:rsid w:val="006F035D"/>
    <w:rsid w:val="00703954"/>
    <w:rsid w:val="007604DB"/>
    <w:rsid w:val="00797593"/>
    <w:rsid w:val="007B4B11"/>
    <w:rsid w:val="007D2404"/>
    <w:rsid w:val="0081041D"/>
    <w:rsid w:val="008246C1"/>
    <w:rsid w:val="00840623"/>
    <w:rsid w:val="00873FF6"/>
    <w:rsid w:val="00876F12"/>
    <w:rsid w:val="008A05D9"/>
    <w:rsid w:val="008E2500"/>
    <w:rsid w:val="00905741"/>
    <w:rsid w:val="00950BDF"/>
    <w:rsid w:val="009513B0"/>
    <w:rsid w:val="009522C5"/>
    <w:rsid w:val="009D0091"/>
    <w:rsid w:val="009E2505"/>
    <w:rsid w:val="00A0240C"/>
    <w:rsid w:val="00A03478"/>
    <w:rsid w:val="00A06362"/>
    <w:rsid w:val="00A145EE"/>
    <w:rsid w:val="00A305DA"/>
    <w:rsid w:val="00A75EE2"/>
    <w:rsid w:val="00AB573A"/>
    <w:rsid w:val="00B06AE7"/>
    <w:rsid w:val="00B110E9"/>
    <w:rsid w:val="00B27F20"/>
    <w:rsid w:val="00B34738"/>
    <w:rsid w:val="00B751C5"/>
    <w:rsid w:val="00B82AEB"/>
    <w:rsid w:val="00BB7B11"/>
    <w:rsid w:val="00C32692"/>
    <w:rsid w:val="00C65984"/>
    <w:rsid w:val="00C65B59"/>
    <w:rsid w:val="00C70461"/>
    <w:rsid w:val="00C70656"/>
    <w:rsid w:val="00C72AF0"/>
    <w:rsid w:val="00C81FE6"/>
    <w:rsid w:val="00CB517F"/>
    <w:rsid w:val="00CB7953"/>
    <w:rsid w:val="00CF2CEC"/>
    <w:rsid w:val="00D130F0"/>
    <w:rsid w:val="00D153DD"/>
    <w:rsid w:val="00D336DC"/>
    <w:rsid w:val="00D3654C"/>
    <w:rsid w:val="00D7665A"/>
    <w:rsid w:val="00D93F72"/>
    <w:rsid w:val="00DA1991"/>
    <w:rsid w:val="00DE2B44"/>
    <w:rsid w:val="00DE2CE2"/>
    <w:rsid w:val="00E17CC7"/>
    <w:rsid w:val="00E250FC"/>
    <w:rsid w:val="00E446B3"/>
    <w:rsid w:val="00E45D76"/>
    <w:rsid w:val="00E475C0"/>
    <w:rsid w:val="00E74B7A"/>
    <w:rsid w:val="00E76231"/>
    <w:rsid w:val="00EB02D2"/>
    <w:rsid w:val="00EB252F"/>
    <w:rsid w:val="00EE1134"/>
    <w:rsid w:val="00EF7D3B"/>
    <w:rsid w:val="00F425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66D710F"/>
  <w15:docId w15:val="{76F8EE3D-F762-4639-97FB-A32335459E4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25390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253900"/>
    <w:rPr>
      <w:color w:val="0000FF"/>
      <w:u w:val="single"/>
    </w:rPr>
  </w:style>
  <w:style w:type="paragraph" w:styleId="Header">
    <w:name w:val="header"/>
    <w:basedOn w:val="Normal"/>
    <w:link w:val="HeaderChar"/>
    <w:uiPriority w:val="99"/>
    <w:unhideWhenUsed/>
    <w:rsid w:val="0060040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600407"/>
  </w:style>
  <w:style w:type="paragraph" w:styleId="Footer">
    <w:name w:val="footer"/>
    <w:basedOn w:val="Normal"/>
    <w:link w:val="FooterChar"/>
    <w:uiPriority w:val="99"/>
    <w:unhideWhenUsed/>
    <w:rsid w:val="0060040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600407"/>
  </w:style>
  <w:style w:type="character" w:customStyle="1" w:styleId="normaltextrun">
    <w:name w:val="normaltextrun"/>
    <w:basedOn w:val="DefaultParagraphFont"/>
    <w:rsid w:val="00EB02D2"/>
  </w:style>
  <w:style w:type="character" w:customStyle="1" w:styleId="eop">
    <w:name w:val="eop"/>
    <w:basedOn w:val="DefaultParagraphFont"/>
    <w:rsid w:val="00EB02D2"/>
  </w:style>
  <w:style w:type="paragraph" w:styleId="BalloonText">
    <w:name w:val="Balloon Text"/>
    <w:basedOn w:val="Normal"/>
    <w:link w:val="BalloonTextChar"/>
    <w:uiPriority w:val="99"/>
    <w:semiHidden/>
    <w:unhideWhenUsed/>
    <w:rsid w:val="00E250F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250FC"/>
    <w:rPr>
      <w:rFonts w:ascii="Segoe UI" w:hAnsi="Segoe UI" w:cs="Segoe UI"/>
      <w:sz w:val="18"/>
      <w:szCs w:val="18"/>
    </w:rPr>
  </w:style>
  <w:style w:type="character" w:styleId="FollowedHyperlink">
    <w:name w:val="FollowedHyperlink"/>
    <w:basedOn w:val="DefaultParagraphFont"/>
    <w:uiPriority w:val="99"/>
    <w:semiHidden/>
    <w:unhideWhenUsed/>
    <w:rsid w:val="00D7665A"/>
    <w:rPr>
      <w:color w:val="954F72" w:themeColor="followedHyperlink"/>
      <w:u w:val="single"/>
    </w:rPr>
  </w:style>
  <w:style w:type="paragraph" w:styleId="ListParagraph">
    <w:name w:val="List Paragraph"/>
    <w:basedOn w:val="Normal"/>
    <w:uiPriority w:val="34"/>
    <w:qFormat/>
    <w:rsid w:val="0084062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50099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bbc.co.uk/cbeebies/shows/alphablocks" TargetMode="External"/><Relationship Id="rId13" Type="http://schemas.openxmlformats.org/officeDocument/2006/relationships/hyperlink" Target="https://www.bbc.co.uk/cbeebies/shows/numberblocks" TargetMode="External"/><Relationship Id="rId1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https://wandleenglishhub.org.uk/lettersandsounds/reception" TargetMode="External"/><Relationship Id="rId12" Type="http://schemas.openxmlformats.org/officeDocument/2006/relationships/hyperlink" Target="https://whiterosemaths.com/homelearning/year-1/week-1/" TargetMode="External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hyperlink" Target="https://www.youtube.com/watch?v=FJLV6HcWdb8" TargetMode="Externa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s://www.youtube.com/watch?v=iIn8sjN1pgw" TargetMode="External"/><Relationship Id="rId5" Type="http://schemas.openxmlformats.org/officeDocument/2006/relationships/footnotes" Target="footnotes.xml"/><Relationship Id="rId15" Type="http://schemas.openxmlformats.org/officeDocument/2006/relationships/hyperlink" Target="https://www.youtube.com/watch?v=PSYHMWmyVfo" TargetMode="External"/><Relationship Id="rId10" Type="http://schemas.openxmlformats.org/officeDocument/2006/relationships/hyperlink" Target="https://www.phonicsbloom.com/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www.phonicsplay.co.uk/" TargetMode="External"/><Relationship Id="rId14" Type="http://schemas.openxmlformats.org/officeDocument/2006/relationships/hyperlink" Target="https://www.topmarks.co.uk/Search.aspx?Subject=37&amp;AgeGroup=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78</TotalTime>
  <Pages>2</Pages>
  <Words>762</Words>
  <Characters>4347</Characters>
  <Application>Microsoft Office Word</Application>
  <DocSecurity>0</DocSecurity>
  <Lines>36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St Thomas More Catholic Primary</Company>
  <LinksUpToDate>false</LinksUpToDate>
  <CharactersWithSpaces>5099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stafflogon</dc:creator>
  <cp:lastModifiedBy>Miss A Matts</cp:lastModifiedBy>
  <cp:revision>10</cp:revision>
  <cp:lastPrinted>2020-09-07T13:20:00Z</cp:lastPrinted>
  <dcterms:created xsi:type="dcterms:W3CDTF">2020-09-18T10:12:00Z</dcterms:created>
  <dcterms:modified xsi:type="dcterms:W3CDTF">2020-09-25T10:16:00Z</dcterms:modified>
</cp:coreProperties>
</file>